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 xml:space="preserve"> 83, 11000 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Београд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proofErr w:type="spellStart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</w:t>
            </w:r>
            <w:proofErr w:type="spellEnd"/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278CFEA1" w:rsidR="0048141B" w:rsidRDefault="006048AC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  <w:r w:rsidR="00D84566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01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114B16E5" w14:textId="3D04DC9B" w:rsidR="002E5C21" w:rsidRPr="00E659CB" w:rsidRDefault="00672057" w:rsidP="00E659CB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БИЛТЕН ТАКМИЧЕЊА 1</w:t>
      </w:r>
      <w:r w:rsidR="00D84566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6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D1549" w:rsidRPr="00DA341E" w14:paraId="1507D30F" w14:textId="77777777" w:rsidTr="007B3D5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250A45" w14:textId="64EBD398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14.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AD1549" w:rsidRPr="00DA341E" w14:paraId="0FD484D8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89FB1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340CF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Петровић/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Михаило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Трајковић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Симић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EA3A8A" w14:textId="77777777" w:rsidR="00AD1549" w:rsidRPr="00DA341E" w:rsidRDefault="00AD1549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104:102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(27:27, 27:29, 36:26, 14:20)</w:t>
            </w:r>
          </w:p>
        </w:tc>
      </w:tr>
      <w:tr w:rsidR="00AD1549" w:rsidRPr="00DA341E" w14:paraId="5D4BF413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F91B99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A4A135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Јанковић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C96C49" w14:textId="77777777" w:rsidR="00AD1549" w:rsidRPr="00DA341E" w:rsidRDefault="00AD1549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48:72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(13:13, 9:21, 13:22, 13:16)</w:t>
            </w:r>
          </w:p>
        </w:tc>
      </w:tr>
      <w:tr w:rsidR="00AD1549" w:rsidRPr="00DA341E" w14:paraId="2A273DC6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DF68A6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BE89CA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Владимир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Јевтовић/Милош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Хаџић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B8C9EB" w14:textId="77777777" w:rsidR="00AD1549" w:rsidRPr="00DA341E" w:rsidRDefault="00AD1549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73:67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(12:16, 20:16, 15:14, 26:21)</w:t>
            </w:r>
          </w:p>
        </w:tc>
      </w:tr>
      <w:tr w:rsidR="00AD1549" w:rsidRPr="00DA341E" w14:paraId="64F5ADD0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79A315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722169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Благојевић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Гавриловић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8AF9B" w14:textId="77777777" w:rsidR="00AD1549" w:rsidRPr="00DA341E" w:rsidRDefault="00AD1549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373BE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21.01.2026 21:20</w:t>
            </w:r>
            <w:r w:rsidRPr="00D373BE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373BE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373BE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373BE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D373BE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373BE">
              <w:rPr>
                <w:rFonts w:ascii="Verdana" w:eastAsia="Times New Roman" w:hAnsi="Verdana" w:cs="Times New Roman"/>
                <w:color w:val="EE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  <w:tr w:rsidR="00AD1549" w:rsidRPr="00DA341E" w14:paraId="38CCEE90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1A02F8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F0A7FB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Чепић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Милена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Главан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691163" w14:textId="2EB3CB69" w:rsidR="00AD1549" w:rsidRPr="00DA341E" w:rsidRDefault="00AD1549" w:rsidP="00A65A27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AD1549" w:rsidRPr="00DA341E" w14:paraId="6012D754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E8DDDC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9408B5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)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Тешановић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Вељко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Новаковић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Тодоровић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1EBBAE" w14:textId="77777777" w:rsidR="00AD1549" w:rsidRPr="00DA341E" w:rsidRDefault="00AD1549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78:80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(20:18, 22:14, 15:19, 21:29)</w:t>
            </w:r>
          </w:p>
        </w:tc>
      </w:tr>
      <w:tr w:rsidR="00AD1549" w:rsidRPr="00DA341E" w14:paraId="44CE3024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DB988B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77DCF7" w14:textId="77777777" w:rsidR="00AD1549" w:rsidRPr="00DA341E" w:rsidRDefault="00AD154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Бојан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Драшкић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64F315" w14:textId="77777777" w:rsidR="00AD1549" w:rsidRPr="00DA341E" w:rsidRDefault="00AD1549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73:63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(22:14, 21:14, 16:17, 14:18)</w:t>
            </w:r>
          </w:p>
        </w:tc>
      </w:tr>
    </w:tbl>
    <w:p w14:paraId="6828F425" w14:textId="77777777" w:rsidR="00AA276F" w:rsidRDefault="00AA276F" w:rsidP="00EA741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A1075" w:rsidRPr="00C00B4D" w14:paraId="6F723D4A" w14:textId="77777777" w:rsidTr="007B3D5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B0246D" w14:textId="77777777" w:rsidR="00FA1075" w:rsidRPr="00C00B4D" w:rsidRDefault="00FA1075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Cyrl-RS"/>
                <w14:ligatures w14:val="none"/>
              </w:rPr>
            </w:pPr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9. </w:t>
            </w:r>
            <w:proofErr w:type="spellStart"/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FA1075" w:rsidRPr="00C00B4D" w14:paraId="1C3A70E1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63BF8" w14:textId="77777777" w:rsidR="00FA1075" w:rsidRPr="00C00B4D" w:rsidRDefault="00FA1075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5744C6" w14:textId="77777777" w:rsidR="00FA1075" w:rsidRPr="00C00B4D" w:rsidRDefault="00FA1075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Ђурђић</w:t>
            </w:r>
            <w:proofErr w:type="spellEnd"/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F65C2A" w14:textId="77777777" w:rsidR="00FA1075" w:rsidRPr="00C00B4D" w:rsidRDefault="00FA1075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C00B4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74:65</w:t>
            </w:r>
            <w:r w:rsidRPr="00C00B4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(10:19, 32:17, 21:10, 11:19)</w:t>
            </w:r>
          </w:p>
        </w:tc>
      </w:tr>
    </w:tbl>
    <w:p w14:paraId="18EC48C3" w14:textId="77777777" w:rsidR="00FA1075" w:rsidRPr="00FA1075" w:rsidRDefault="00FA1075" w:rsidP="007D6CDE">
      <w:pPr>
        <w:spacing w:after="0" w:line="240" w:lineRule="auto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7D6CDE" w:rsidRPr="00432A3C" w14:paraId="601AC612" w14:textId="77777777" w:rsidTr="007B3D5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F89937" w14:textId="24966991" w:rsidR="007D6CDE" w:rsidRPr="00432A3C" w:rsidRDefault="007D6CDE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13.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7D6CDE" w:rsidRPr="00432A3C" w14:paraId="3EA5273D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2D7A60" w14:textId="77777777" w:rsidR="007D6CDE" w:rsidRPr="00432A3C" w:rsidRDefault="007D6CDE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BCACE9" w14:textId="77777777" w:rsidR="007D6CDE" w:rsidRPr="00432A3C" w:rsidRDefault="007D6CDE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Павле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Цветић/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2402F" w14:textId="77777777" w:rsidR="007D6CDE" w:rsidRPr="00432A3C" w:rsidRDefault="007D6CDE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68:76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(12:25, 28:20, 14:16, 14:15)</w:t>
            </w:r>
          </w:p>
        </w:tc>
      </w:tr>
      <w:tr w:rsidR="007D6CDE" w:rsidRPr="00432A3C" w14:paraId="06BBAC2E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DF12AB" w14:textId="77777777" w:rsidR="007D6CDE" w:rsidRPr="00432A3C" w:rsidRDefault="007D6CDE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DC1D35" w14:textId="77777777" w:rsidR="007D6CDE" w:rsidRPr="00432A3C" w:rsidRDefault="007D6CDE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Младеновић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597A74" w14:textId="77777777" w:rsidR="007D6CDE" w:rsidRPr="00432A3C" w:rsidRDefault="007D6CDE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67:80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(18:19, 11:17, 23:14, 15:30)</w:t>
            </w:r>
          </w:p>
        </w:tc>
      </w:tr>
    </w:tbl>
    <w:p w14:paraId="6CF77C48" w14:textId="37558DAD" w:rsidR="00EA7416" w:rsidRPr="00DA341E" w:rsidRDefault="00672057" w:rsidP="00EA74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 w:rsidR="00495063"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EA7416" w:rsidRPr="00DA341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A7416" w:rsidRPr="00DA341E" w14:paraId="5BE64AE9" w14:textId="77777777" w:rsidTr="007B3D5B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7CDAA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9E82C" w14:textId="77777777" w:rsidR="00EA7416" w:rsidRPr="00DA341E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CABBD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53DA4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A7719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7CE9A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DBF9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BCEF0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E80F7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  <w:proofErr w:type="spellEnd"/>
          </w:p>
        </w:tc>
      </w:tr>
      <w:tr w:rsidR="00EA7416" w:rsidRPr="00DA341E" w14:paraId="7FC46F57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4BBEA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9CFBA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31CF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AF617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F995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4A4EEE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306BC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620F5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B157E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EA7416" w:rsidRPr="00DA341E" w14:paraId="4E7D4E6E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06474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A75C0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44F1F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C2237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97C88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B649D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FDADC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C25A2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C6721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</w:t>
            </w:r>
          </w:p>
        </w:tc>
      </w:tr>
      <w:tr w:rsidR="00EA7416" w:rsidRPr="00DA341E" w14:paraId="0A4299FA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6AC1A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7528A1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47165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EFF6A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9698A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2996B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45FE3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F3BEB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A768B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EA7416" w:rsidRPr="00DA341E" w14:paraId="6C02136E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9B961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9827F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02E30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89811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E9997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738C2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92A8B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1D597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B31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</w:t>
            </w:r>
          </w:p>
        </w:tc>
      </w:tr>
      <w:tr w:rsidR="00EA7416" w:rsidRPr="00DA341E" w14:paraId="4AEBE5EA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044E5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FC840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22EE5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DD365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3991E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5DC0F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7DBDA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5A2112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3986F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EA7416" w:rsidRPr="00DA341E" w14:paraId="1E6376C6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02B22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38B1E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D00F2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A3847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DD901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AD3B5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E8802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910E4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9C18F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EA7416" w:rsidRPr="00DA341E" w14:paraId="2A26D12A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04C04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01173D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5343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0C62D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F558F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2250B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3E58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906F1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C2D69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EA7416" w:rsidRPr="00DA341E" w14:paraId="2969AF90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2FEB1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19C3F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B415D2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5F9B8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9FF47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33529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1B5518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C1C1D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EF4653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EA7416" w:rsidRPr="00DA341E" w14:paraId="1B532511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0FB88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E708A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039B2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623A28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DD7DE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F1021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A8979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8A560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D131E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</w:t>
            </w:r>
          </w:p>
        </w:tc>
      </w:tr>
      <w:tr w:rsidR="00EA7416" w:rsidRPr="00DA341E" w14:paraId="0A656060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1B55F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7E032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09A1C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4E3A3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7DB848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39AB8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3425D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5A223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9BC9C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EA7416" w:rsidRPr="00DA341E" w14:paraId="10A5D772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F031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65662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7CBCF3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99DD5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8A8E7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D48C6C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BD14C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8FDB7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A3CA9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EA7416" w:rsidRPr="00DA341E" w14:paraId="0C74AAC1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46DECB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DFC4B" w14:textId="77777777" w:rsidR="00EA7416" w:rsidRPr="0050146C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50146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4AE53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08144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BE2BF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269972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97F01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A4C5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F6C90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</w:tr>
      <w:tr w:rsidR="00EA7416" w:rsidRPr="00DA341E" w14:paraId="2973662D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76ACD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93F9E" w14:textId="77777777" w:rsidR="00EA7416" w:rsidRPr="00DA341E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A880F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2845C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4CA040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CA792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54A3C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D8A23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905E1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  <w:tr w:rsidR="00EA7416" w:rsidRPr="00DA341E" w14:paraId="110CC5B5" w14:textId="77777777" w:rsidTr="007B3D5B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3933B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411D5" w14:textId="77777777" w:rsidR="00EA7416" w:rsidRPr="00DA341E" w:rsidRDefault="00EA7416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BCD23A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9B73D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77388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7F01D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35BDA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1018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7B9CD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-135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FADD6" w14:textId="77777777" w:rsidR="00EA7416" w:rsidRPr="00DA341E" w:rsidRDefault="00EA7416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</w:tr>
    </w:tbl>
    <w:p w14:paraId="4600C333" w14:textId="77777777" w:rsidR="006048AC" w:rsidRDefault="006048AC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11729" w:rsidRPr="00432A3C" w14:paraId="673934B1" w14:textId="77777777" w:rsidTr="007B3D5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A44007" w14:textId="77777777" w:rsidR="00D11729" w:rsidRPr="00432A3C" w:rsidRDefault="00D1172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12.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D11729" w:rsidRPr="00432A3C" w14:paraId="0A476298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756BA" w14:textId="77777777" w:rsidR="00D11729" w:rsidRPr="00432A3C" w:rsidRDefault="00D1172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6CAAD" w14:textId="77777777" w:rsidR="00D11729" w:rsidRPr="00432A3C" w:rsidRDefault="00D11729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Тешановић/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Стојановић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8A3607" w14:textId="77777777" w:rsidR="00D11729" w:rsidRPr="00432A3C" w:rsidRDefault="00D11729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21.01.2026 21:40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Пинки</w:t>
            </w:r>
            <w:proofErr w:type="spellEnd"/>
          </w:p>
        </w:tc>
      </w:tr>
    </w:tbl>
    <w:p w14:paraId="173CE0E4" w14:textId="77777777" w:rsidR="006048AC" w:rsidRDefault="006048AC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A276F" w:rsidRPr="00432A3C" w14:paraId="7691216B" w14:textId="77777777" w:rsidTr="007B3D5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BC6C3D" w14:textId="3140BCED" w:rsidR="00AA276F" w:rsidRPr="00432A3C" w:rsidRDefault="00AA276F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13.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AA276F" w:rsidRPr="00432A3C" w14:paraId="0B67C495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4B8601" w14:textId="77777777" w:rsidR="00AA276F" w:rsidRPr="00432A3C" w:rsidRDefault="00AA276F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60964D" w14:textId="77777777" w:rsidR="00AA276F" w:rsidRPr="00432A3C" w:rsidRDefault="00AA276F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 xml:space="preserve">Милош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Ђурђић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/Милош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Јоксимовић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2DBD2" w14:textId="77777777" w:rsidR="00AA276F" w:rsidRPr="00432A3C" w:rsidRDefault="00AA276F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18.01.2026 21:20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</w:tbl>
    <w:p w14:paraId="388BCF7F" w14:textId="77777777" w:rsidR="006048AC" w:rsidRDefault="006048AC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F96395" w:rsidRPr="00432A3C" w14:paraId="37B60E78" w14:textId="77777777" w:rsidTr="007B3D5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11F98" w14:textId="77777777" w:rsidR="00F96395" w:rsidRPr="00432A3C" w:rsidRDefault="00F96395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14.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</w:p>
        </w:tc>
      </w:tr>
      <w:tr w:rsidR="00F96395" w:rsidRPr="00432A3C" w14:paraId="66DE02FF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55DBFF" w14:textId="77777777" w:rsidR="00F96395" w:rsidRPr="00432A3C" w:rsidRDefault="00F96395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5ADA4" w14:textId="77777777" w:rsidR="00F96395" w:rsidRPr="00432A3C" w:rsidRDefault="00F96395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Благојевић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Андрија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Гавриловић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Томић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3248C" w14:textId="77777777" w:rsidR="00F96395" w:rsidRPr="00432A3C" w:rsidRDefault="00F96395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21.01.2026 21:20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Радивој</w:t>
            </w:r>
            <w:proofErr w:type="spellEnd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Кораћ</w:t>
            </w:r>
            <w:proofErr w:type="spellEnd"/>
          </w:p>
        </w:tc>
      </w:tr>
    </w:tbl>
    <w:p w14:paraId="6BDA2B4F" w14:textId="77777777" w:rsidR="00AA276F" w:rsidRDefault="00AA276F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A65A27" w:rsidRPr="00DA341E" w14:paraId="401236CA" w14:textId="77777777" w:rsidTr="007B3D5B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1DD8C8" w14:textId="33218FC5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15.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коло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 </w:t>
            </w:r>
          </w:p>
        </w:tc>
      </w:tr>
      <w:tr w:rsidR="00A65A27" w:rsidRPr="00DA341E" w14:paraId="735EF755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CCBDD3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B0458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Беовук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72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Веба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Драган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Јаковљевић/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Вукан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Спасојевић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Небојша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Лазаревић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282C0" w14:textId="77777777" w:rsidR="00A65A27" w:rsidRPr="00DA341E" w:rsidRDefault="00A65A27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17.01.2026 12:00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A65A27" w:rsidRPr="00DA341E" w14:paraId="56641B5B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437430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CD161A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Абба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Барич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)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Парагон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Лазаревац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Матић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Ранковић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Александар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Варађан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D5B3EB" w14:textId="77777777" w:rsidR="00A65A27" w:rsidRPr="00DA341E" w:rsidRDefault="00A65A27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17.01.2026 18:30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A65A27" w:rsidRPr="00DA341E" w14:paraId="35ED2248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7A5BDB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22CCAE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Раднички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)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Бамби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Јанковић/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Лука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Миљковић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Борко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Павловић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130D2C" w14:textId="77777777" w:rsidR="00A65A27" w:rsidRPr="00DA341E" w:rsidRDefault="00A65A27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17.01.2026 20:15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спортова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(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Обреновац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)</w:t>
            </w:r>
          </w:p>
        </w:tc>
      </w:tr>
      <w:tr w:rsidR="00A65A27" w:rsidRPr="00DA341E" w14:paraId="2B6F41E5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490111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BACC02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Астра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Торлак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ОКК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Младеновић/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Богдан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Мрдељић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Мирјана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Весковић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31329B" w14:textId="77777777" w:rsidR="00A65A27" w:rsidRPr="00DA341E" w:rsidRDefault="00A65A27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17.01.2026 15:20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Слодес</w:t>
            </w:r>
            <w:proofErr w:type="spellEnd"/>
          </w:p>
        </w:tc>
      </w:tr>
      <w:tr w:rsidR="00A65A27" w:rsidRPr="00DA341E" w14:paraId="0B51662D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3FC302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9153E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Риверс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БМ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Житко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Баскет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Петар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Јанкулоски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Горан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Радовановић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20CC7B" w14:textId="77777777" w:rsidR="00A65A27" w:rsidRPr="00DA341E" w:rsidRDefault="00A65A27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17.01.2026 20:30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Дyнамиц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Арена</w:t>
            </w:r>
            <w:proofErr w:type="spellEnd"/>
          </w:p>
        </w:tc>
      </w:tr>
      <w:tr w:rsidR="00A65A27" w:rsidRPr="00DA341E" w14:paraId="12CBCC38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C97782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A81AD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Реал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Београд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Никола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Благојевић/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Дуња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Поповић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Љиљана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Перуничић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4DC6AE" w14:textId="77777777" w:rsidR="00A65A27" w:rsidRPr="00DA341E" w:rsidRDefault="00A65A27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19.01.2026 13:20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Хала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Визура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</w:t>
            </w:r>
            <w:proofErr w:type="spellEnd"/>
          </w:p>
        </w:tc>
      </w:tr>
      <w:tr w:rsidR="00A65A27" w:rsidRPr="00DA341E" w14:paraId="7D9DCC65" w14:textId="77777777" w:rsidTr="007B3D5B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62D01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D93CBA" w14:textId="77777777" w:rsidR="00A65A27" w:rsidRPr="00DA341E" w:rsidRDefault="00A65A27" w:rsidP="007B3D5B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 xml:space="preserve"> : КК </w:t>
            </w:r>
            <w:proofErr w:type="spellStart"/>
            <w:r w:rsidRPr="00DA341E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Земун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Марко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Вукчевић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//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Слободан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Каличанин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BA2B6" w14:textId="77777777" w:rsidR="00A65A27" w:rsidRPr="00DA341E" w:rsidRDefault="00A65A27" w:rsidP="007B3D5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18.01.2026 18:00</w:t>
            </w:r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Спортски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центар</w:t>
            </w:r>
            <w:proofErr w:type="spellEnd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 xml:space="preserve"> </w:t>
            </w:r>
            <w:proofErr w:type="spellStart"/>
            <w:r w:rsidRPr="00DA341E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Барајево</w:t>
            </w:r>
            <w:proofErr w:type="spellEnd"/>
          </w:p>
        </w:tc>
      </w:tr>
    </w:tbl>
    <w:p w14:paraId="372402A7" w14:textId="77777777" w:rsidR="00570565" w:rsidRPr="00570565" w:rsidRDefault="00570565" w:rsidP="00A65A27">
      <w:pPr>
        <w:rPr>
          <w:lang w:val="sr-Cyrl-RS"/>
        </w:rPr>
      </w:pPr>
    </w:p>
    <w:p w14:paraId="19B43CF3" w14:textId="77777777" w:rsidR="006172CD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3292E569" w14:textId="77777777" w:rsidR="006172CD" w:rsidRPr="004652AA" w:rsidRDefault="006172CD" w:rsidP="006172CD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877AA49" w14:textId="65000F0E" w:rsidR="006172CD" w:rsidRDefault="006172CD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>ВИЗУРА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>Играч бр. 9 Митровић Д.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 w:rsidR="00C76A92"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57C551E9" w14:textId="29073E0A" w:rsidR="00C76A92" w:rsidRPr="00FD29CE" w:rsidRDefault="00C76A92" w:rsidP="00C76A92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АББА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Играч бр.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3 Милосављевић Л.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3.000 динара</w:t>
      </w:r>
    </w:p>
    <w:p w14:paraId="31CC94C0" w14:textId="77777777" w:rsidR="006172CD" w:rsidRPr="006902BA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1073689D" w14:textId="77777777" w:rsidR="006172CD" w:rsidRPr="004652AA" w:rsidRDefault="006172CD" w:rsidP="006172CD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368100DD" w14:textId="5823D82E" w:rsidR="006172CD" w:rsidRDefault="006172CD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БАРАЈЕВО – Тренер Скокнић Н.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570565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6.000 динара</w:t>
      </w:r>
    </w:p>
    <w:p w14:paraId="78F2C1F8" w14:textId="6BC5DA41" w:rsidR="00FA1075" w:rsidRPr="00FD29CE" w:rsidRDefault="00FA1075" w:rsidP="00FA1075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ВИЗУРА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Тренер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Цвијовић 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6.000 динара</w:t>
      </w:r>
    </w:p>
    <w:p w14:paraId="28B9BF75" w14:textId="362E44B7" w:rsidR="00FA1075" w:rsidRPr="0093112A" w:rsidRDefault="0093112A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ЗЕМУН – Тренер Обајди А.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</w:p>
    <w:p w14:paraId="4F58B0C4" w14:textId="77777777" w:rsidR="009E5A27" w:rsidRDefault="009E5A27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7BB0D4C8" w14:textId="77777777" w:rsidR="00244CE7" w:rsidRPr="00244CE7" w:rsidRDefault="00244CE7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4E249228" w14:textId="77777777" w:rsidR="009E5A27" w:rsidRPr="00FD5443" w:rsidRDefault="009E5A27" w:rsidP="009E5A27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bookmarkStart w:id="0" w:name="_Hlk182475336"/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На основу члана 6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8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тачка 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3 став 1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6C07DB8D" w14:textId="63ACB918" w:rsidR="009E5A27" w:rsidRDefault="009E5A2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АСТРА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због неспортског понашања гледалаца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9.000 динара</w:t>
      </w:r>
    </w:p>
    <w:p w14:paraId="0CE2DD65" w14:textId="77777777" w:rsidR="00C1187A" w:rsidRDefault="00C1187A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6D3CF389" w14:textId="77777777" w:rsidR="0073228F" w:rsidRDefault="0073228F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1E63101C" w14:textId="77777777" w:rsidR="00244CE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631A793D" w14:textId="77777777" w:rsidR="00244CE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5D088956" w14:textId="77777777" w:rsidR="00244CE7" w:rsidRPr="00C1187A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01E58E7E" w14:textId="3910EBFD" w:rsidR="00C1187A" w:rsidRPr="00244CE7" w:rsidRDefault="00DE19D1" w:rsidP="0024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2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3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2DF45035" w14:textId="7DFD2728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33E43993" w14:textId="19AF0B66" w:rsidR="0048141B" w:rsidRPr="006902BA" w:rsidRDefault="00672057" w:rsidP="006902B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члановима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11.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21.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Пропозиција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Л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испоштовани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захтевају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поштовање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истих,те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уочене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пропусте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запажања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констатују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Делегатском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извештају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са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утакмице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Такође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обавезни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да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се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стриктно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придржавају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чланова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који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регулишу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права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наступа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играча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 xml:space="preserve"> и </w:t>
      </w:r>
      <w:proofErr w:type="spellStart"/>
      <w:r>
        <w:rPr>
          <w:rFonts w:ascii="Tahoma" w:eastAsia="Times New Roman" w:hAnsi="Tahoma" w:cs="Tahoma"/>
          <w:b/>
          <w:bCs/>
          <w:sz w:val="18"/>
          <w:szCs w:val="18"/>
        </w:rPr>
        <w:t>тренера</w:t>
      </w:r>
      <w:proofErr w:type="spellEnd"/>
      <w:r>
        <w:rPr>
          <w:rFonts w:ascii="Tahoma" w:eastAsia="Times New Roman" w:hAnsi="Tahoma" w:cs="Tahoma"/>
          <w:b/>
          <w:bCs/>
          <w:sz w:val="18"/>
          <w:szCs w:val="18"/>
        </w:rPr>
        <w:t>.</w:t>
      </w:r>
    </w:p>
    <w:p w14:paraId="1DD08710" w14:textId="77777777" w:rsidR="00672057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2EAB96D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07C5C6D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на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е-</w:t>
      </w:r>
      <w:proofErr w:type="spellStart"/>
      <w:r>
        <w:rPr>
          <w:rFonts w:ascii="Tahoma" w:eastAsia="Times New Roman" w:hAnsi="Tahoma" w:cs="Tahoma"/>
          <w:color w:val="000000"/>
          <w:sz w:val="18"/>
          <w:szCs w:val="18"/>
        </w:rPr>
        <w:t>маил</w:t>
      </w:r>
      <w:proofErr w:type="spellEnd"/>
      <w:r>
        <w:rPr>
          <w:rFonts w:ascii="Tahoma" w:eastAsia="Times New Roman" w:hAnsi="Tahoma" w:cs="Tahoma"/>
          <w:color w:val="000000"/>
          <w:sz w:val="18"/>
          <w:szCs w:val="18"/>
        </w:rPr>
        <w:t xml:space="preserve">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</w:t>
      </w:r>
      <w:proofErr w:type="spellEnd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утакмице</w:t>
      </w:r>
      <w:proofErr w:type="spellEnd"/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06482E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1A3B7729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r>
        <w:fldChar w:fldCharType="begin"/>
      </w:r>
      <w:r>
        <w:instrText>HYPERLINK "http://www.ksb.rs"</w:instrText>
      </w:r>
      <w:r>
        <w:fldChar w:fldCharType="separate"/>
      </w:r>
      <w:r>
        <w:rPr>
          <w:rFonts w:ascii="Tahoma" w:eastAsia="Times New Roman" w:hAnsi="Tahoma" w:cs="Tahoma"/>
          <w:b/>
          <w:bCs/>
          <w:color w:val="0000FF"/>
          <w:sz w:val="18"/>
          <w:szCs w:val="18"/>
          <w:u w:val="single"/>
          <w:lang w:val="pl-PL"/>
        </w:rPr>
        <w:t>www.ksb.rs</w:t>
      </w:r>
      <w:r>
        <w:fldChar w:fldCharType="end"/>
      </w:r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r>
        <w:fldChar w:fldCharType="begin"/>
      </w:r>
      <w:r>
        <w:instrText>HYPERLINK "https://dscore.live/"</w:instrText>
      </w:r>
      <w:r>
        <w:fldChar w:fldCharType="separate"/>
      </w:r>
      <w:r>
        <w:rPr>
          <w:rFonts w:ascii="Tahoma" w:eastAsia="Times New Roman" w:hAnsi="Tahoma" w:cs="Tahoma"/>
          <w:color w:val="0000FF"/>
          <w:sz w:val="18"/>
          <w:szCs w:val="18"/>
          <w:u w:val="single"/>
        </w:rPr>
        <w:t>https://dscore.live/</w:t>
      </w:r>
      <w:r>
        <w:fldChar w:fldCharType="end"/>
      </w:r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Све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друге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потребне</w:t>
      </w:r>
      <w:proofErr w:type="spellEnd"/>
      <w:r>
        <w:rPr>
          <w:rFonts w:ascii="Tahoma" w:eastAsia="Times New Roman" w:hAnsi="Tahoma" w:cs="Tahoma"/>
          <w:b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  <w:lang w:val="es-ES"/>
        </w:rPr>
        <w:t>информације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вези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такмичења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,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могу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се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добити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у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Канцеларији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КСБ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тел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. 011/3400-802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или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код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Комесара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лиге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proofErr w:type="spellStart"/>
      <w:r>
        <w:rPr>
          <w:rFonts w:ascii="Tahoma" w:eastAsia="Times New Roman" w:hAnsi="Tahoma" w:cs="Tahoma"/>
          <w:sz w:val="18"/>
          <w:szCs w:val="18"/>
          <w:lang w:val="es-ES"/>
        </w:rPr>
        <w:t>на</w:t>
      </w:r>
      <w:proofErr w:type="spellEnd"/>
      <w:r>
        <w:rPr>
          <w:rFonts w:ascii="Tahoma" w:eastAsia="Times New Roman" w:hAnsi="Tahoma" w:cs="Tahoma"/>
          <w:sz w:val="18"/>
          <w:szCs w:val="18"/>
          <w:lang w:val="es-ES"/>
        </w:rPr>
        <w:t xml:space="preserve">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6048AC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Дарко</w:t>
      </w:r>
      <w:proofErr w:type="spellEnd"/>
      <w:r>
        <w:rPr>
          <w:rFonts w:ascii="Tahoma" w:eastAsia="Times New Roman" w:hAnsi="Tahoma" w:cs="Tahoma"/>
          <w:b/>
          <w:sz w:val="18"/>
          <w:szCs w:val="18"/>
        </w:rPr>
        <w:t xml:space="preserve"> </w:t>
      </w:r>
      <w:proofErr w:type="spellStart"/>
      <w:r>
        <w:rPr>
          <w:rFonts w:ascii="Tahoma" w:eastAsia="Times New Roman" w:hAnsi="Tahoma" w:cs="Tahoma"/>
          <w:b/>
          <w:sz w:val="18"/>
          <w:szCs w:val="18"/>
        </w:rPr>
        <w:t>Димитријевић</w:t>
      </w:r>
      <w:proofErr w:type="spellEnd"/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EF567" w14:textId="77777777" w:rsidR="00FC3BC3" w:rsidRDefault="00FC3BC3">
      <w:pPr>
        <w:spacing w:line="240" w:lineRule="auto"/>
      </w:pPr>
      <w:r>
        <w:separator/>
      </w:r>
    </w:p>
  </w:endnote>
  <w:endnote w:type="continuationSeparator" w:id="0">
    <w:p w14:paraId="546EE8C7" w14:textId="77777777" w:rsidR="00FC3BC3" w:rsidRDefault="00FC3B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altName w:val="Segoe Print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BC2E9" w14:textId="77777777" w:rsidR="00FC3BC3" w:rsidRDefault="00FC3BC3">
      <w:pPr>
        <w:spacing w:after="0"/>
      </w:pPr>
      <w:r>
        <w:separator/>
      </w:r>
    </w:p>
  </w:footnote>
  <w:footnote w:type="continuationSeparator" w:id="0">
    <w:p w14:paraId="78FB41B9" w14:textId="77777777" w:rsidR="00FC3BC3" w:rsidRDefault="00FC3BC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1AED"/>
    <w:rsid w:val="000437D4"/>
    <w:rsid w:val="00045E25"/>
    <w:rsid w:val="00077DDF"/>
    <w:rsid w:val="00085C44"/>
    <w:rsid w:val="000A1C33"/>
    <w:rsid w:val="000B3E67"/>
    <w:rsid w:val="000C41C0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82E5A"/>
    <w:rsid w:val="00187C7A"/>
    <w:rsid w:val="00191FEC"/>
    <w:rsid w:val="00196847"/>
    <w:rsid w:val="001A44F9"/>
    <w:rsid w:val="001A6D47"/>
    <w:rsid w:val="001B5527"/>
    <w:rsid w:val="001C0F2B"/>
    <w:rsid w:val="001C2513"/>
    <w:rsid w:val="001D0BD6"/>
    <w:rsid w:val="001D5B04"/>
    <w:rsid w:val="001E668D"/>
    <w:rsid w:val="001F6433"/>
    <w:rsid w:val="001F6648"/>
    <w:rsid w:val="00202BDF"/>
    <w:rsid w:val="0020494C"/>
    <w:rsid w:val="00212F3B"/>
    <w:rsid w:val="00230B3A"/>
    <w:rsid w:val="00232466"/>
    <w:rsid w:val="00236863"/>
    <w:rsid w:val="00240926"/>
    <w:rsid w:val="00244CE7"/>
    <w:rsid w:val="002767E9"/>
    <w:rsid w:val="00282E4B"/>
    <w:rsid w:val="00283314"/>
    <w:rsid w:val="002900A2"/>
    <w:rsid w:val="002A2C0A"/>
    <w:rsid w:val="002B15D3"/>
    <w:rsid w:val="002B721E"/>
    <w:rsid w:val="002D32D3"/>
    <w:rsid w:val="002D61BB"/>
    <w:rsid w:val="002E5C21"/>
    <w:rsid w:val="002F2EBF"/>
    <w:rsid w:val="002F7BBF"/>
    <w:rsid w:val="003053DB"/>
    <w:rsid w:val="0033111F"/>
    <w:rsid w:val="003311F6"/>
    <w:rsid w:val="00346208"/>
    <w:rsid w:val="00347E3D"/>
    <w:rsid w:val="00364B7E"/>
    <w:rsid w:val="00364E65"/>
    <w:rsid w:val="0037452A"/>
    <w:rsid w:val="00374C2C"/>
    <w:rsid w:val="00382B6F"/>
    <w:rsid w:val="00387A41"/>
    <w:rsid w:val="00395FBE"/>
    <w:rsid w:val="003B018E"/>
    <w:rsid w:val="003C1CE0"/>
    <w:rsid w:val="003C611C"/>
    <w:rsid w:val="003C7EB3"/>
    <w:rsid w:val="003E50B6"/>
    <w:rsid w:val="003F203B"/>
    <w:rsid w:val="00400624"/>
    <w:rsid w:val="00404240"/>
    <w:rsid w:val="00426C79"/>
    <w:rsid w:val="00437106"/>
    <w:rsid w:val="004462BD"/>
    <w:rsid w:val="004652AA"/>
    <w:rsid w:val="0047068F"/>
    <w:rsid w:val="0048141B"/>
    <w:rsid w:val="00495063"/>
    <w:rsid w:val="004A09E4"/>
    <w:rsid w:val="004A1D7B"/>
    <w:rsid w:val="004C2853"/>
    <w:rsid w:val="004C31B7"/>
    <w:rsid w:val="004C455D"/>
    <w:rsid w:val="004E4FE7"/>
    <w:rsid w:val="0050146C"/>
    <w:rsid w:val="005171A0"/>
    <w:rsid w:val="005247CC"/>
    <w:rsid w:val="00547D39"/>
    <w:rsid w:val="00561993"/>
    <w:rsid w:val="00564E67"/>
    <w:rsid w:val="00570565"/>
    <w:rsid w:val="00571D5F"/>
    <w:rsid w:val="0058579C"/>
    <w:rsid w:val="00596D52"/>
    <w:rsid w:val="005972E2"/>
    <w:rsid w:val="005A076D"/>
    <w:rsid w:val="005A364F"/>
    <w:rsid w:val="005A6929"/>
    <w:rsid w:val="005B1239"/>
    <w:rsid w:val="005E0A7D"/>
    <w:rsid w:val="006048AC"/>
    <w:rsid w:val="006172CD"/>
    <w:rsid w:val="00627B53"/>
    <w:rsid w:val="00634C18"/>
    <w:rsid w:val="006412C2"/>
    <w:rsid w:val="006429EB"/>
    <w:rsid w:val="00643157"/>
    <w:rsid w:val="00643851"/>
    <w:rsid w:val="006501D4"/>
    <w:rsid w:val="00650733"/>
    <w:rsid w:val="00652820"/>
    <w:rsid w:val="006534A8"/>
    <w:rsid w:val="00672057"/>
    <w:rsid w:val="00680435"/>
    <w:rsid w:val="0068276D"/>
    <w:rsid w:val="006902BA"/>
    <w:rsid w:val="006A4E51"/>
    <w:rsid w:val="006A54A6"/>
    <w:rsid w:val="006B138C"/>
    <w:rsid w:val="006B3DCD"/>
    <w:rsid w:val="006B6A3C"/>
    <w:rsid w:val="006D4215"/>
    <w:rsid w:val="006F6C45"/>
    <w:rsid w:val="0070325D"/>
    <w:rsid w:val="00722F51"/>
    <w:rsid w:val="007238E9"/>
    <w:rsid w:val="0073228F"/>
    <w:rsid w:val="00736D35"/>
    <w:rsid w:val="00737152"/>
    <w:rsid w:val="0076693F"/>
    <w:rsid w:val="00791F9D"/>
    <w:rsid w:val="007A4452"/>
    <w:rsid w:val="007B22A6"/>
    <w:rsid w:val="007C3B03"/>
    <w:rsid w:val="007D6CDE"/>
    <w:rsid w:val="007D70B7"/>
    <w:rsid w:val="007E025F"/>
    <w:rsid w:val="00806736"/>
    <w:rsid w:val="00822ED1"/>
    <w:rsid w:val="0083228D"/>
    <w:rsid w:val="008344FD"/>
    <w:rsid w:val="00835127"/>
    <w:rsid w:val="0084150E"/>
    <w:rsid w:val="008548A8"/>
    <w:rsid w:val="008561BD"/>
    <w:rsid w:val="00861587"/>
    <w:rsid w:val="008670BC"/>
    <w:rsid w:val="0088792B"/>
    <w:rsid w:val="008A0246"/>
    <w:rsid w:val="008A7FD6"/>
    <w:rsid w:val="008B6859"/>
    <w:rsid w:val="008C28B6"/>
    <w:rsid w:val="008D5FEA"/>
    <w:rsid w:val="008E3653"/>
    <w:rsid w:val="008F01DC"/>
    <w:rsid w:val="008F727E"/>
    <w:rsid w:val="00903282"/>
    <w:rsid w:val="00905AF6"/>
    <w:rsid w:val="00906F84"/>
    <w:rsid w:val="009150AC"/>
    <w:rsid w:val="0093112A"/>
    <w:rsid w:val="0093714C"/>
    <w:rsid w:val="00946CA0"/>
    <w:rsid w:val="00955B85"/>
    <w:rsid w:val="009625A7"/>
    <w:rsid w:val="009635B9"/>
    <w:rsid w:val="00970954"/>
    <w:rsid w:val="00972AEE"/>
    <w:rsid w:val="00972ED6"/>
    <w:rsid w:val="00986892"/>
    <w:rsid w:val="009911C2"/>
    <w:rsid w:val="009A3FF3"/>
    <w:rsid w:val="009A453E"/>
    <w:rsid w:val="009B40CD"/>
    <w:rsid w:val="009D537D"/>
    <w:rsid w:val="009E4EF0"/>
    <w:rsid w:val="009E5A27"/>
    <w:rsid w:val="009E6011"/>
    <w:rsid w:val="00A04883"/>
    <w:rsid w:val="00A21763"/>
    <w:rsid w:val="00A23AAD"/>
    <w:rsid w:val="00A5528B"/>
    <w:rsid w:val="00A615ED"/>
    <w:rsid w:val="00A65A27"/>
    <w:rsid w:val="00A674F6"/>
    <w:rsid w:val="00AA276F"/>
    <w:rsid w:val="00AA32B2"/>
    <w:rsid w:val="00AA5686"/>
    <w:rsid w:val="00AB0D24"/>
    <w:rsid w:val="00AB5C11"/>
    <w:rsid w:val="00AB6F14"/>
    <w:rsid w:val="00AC1752"/>
    <w:rsid w:val="00AC3B4A"/>
    <w:rsid w:val="00AC4553"/>
    <w:rsid w:val="00AC4777"/>
    <w:rsid w:val="00AC5D69"/>
    <w:rsid w:val="00AD1549"/>
    <w:rsid w:val="00B03A63"/>
    <w:rsid w:val="00B2232E"/>
    <w:rsid w:val="00B3180C"/>
    <w:rsid w:val="00B60238"/>
    <w:rsid w:val="00B80224"/>
    <w:rsid w:val="00B842C1"/>
    <w:rsid w:val="00C1187A"/>
    <w:rsid w:val="00C13E6F"/>
    <w:rsid w:val="00C15EFD"/>
    <w:rsid w:val="00C2257E"/>
    <w:rsid w:val="00C31F06"/>
    <w:rsid w:val="00C339CE"/>
    <w:rsid w:val="00C51330"/>
    <w:rsid w:val="00C63354"/>
    <w:rsid w:val="00C70237"/>
    <w:rsid w:val="00C763EF"/>
    <w:rsid w:val="00C76A92"/>
    <w:rsid w:val="00C97253"/>
    <w:rsid w:val="00CA0D8F"/>
    <w:rsid w:val="00CE67E7"/>
    <w:rsid w:val="00CF738E"/>
    <w:rsid w:val="00D01D8A"/>
    <w:rsid w:val="00D101A7"/>
    <w:rsid w:val="00D10419"/>
    <w:rsid w:val="00D11729"/>
    <w:rsid w:val="00D12884"/>
    <w:rsid w:val="00D20FD8"/>
    <w:rsid w:val="00D373BE"/>
    <w:rsid w:val="00D41AEC"/>
    <w:rsid w:val="00D53475"/>
    <w:rsid w:val="00D5466C"/>
    <w:rsid w:val="00D64987"/>
    <w:rsid w:val="00D71BC7"/>
    <w:rsid w:val="00D84566"/>
    <w:rsid w:val="00D85E81"/>
    <w:rsid w:val="00DA2E02"/>
    <w:rsid w:val="00DA532D"/>
    <w:rsid w:val="00DB3732"/>
    <w:rsid w:val="00DC1F08"/>
    <w:rsid w:val="00DD1B81"/>
    <w:rsid w:val="00DD7A5D"/>
    <w:rsid w:val="00DE00A1"/>
    <w:rsid w:val="00DE19D1"/>
    <w:rsid w:val="00E03A32"/>
    <w:rsid w:val="00E15D3C"/>
    <w:rsid w:val="00E235D5"/>
    <w:rsid w:val="00E529D6"/>
    <w:rsid w:val="00E659CB"/>
    <w:rsid w:val="00E73F86"/>
    <w:rsid w:val="00E81543"/>
    <w:rsid w:val="00E967C0"/>
    <w:rsid w:val="00EA31C3"/>
    <w:rsid w:val="00EA7416"/>
    <w:rsid w:val="00EB483C"/>
    <w:rsid w:val="00EB67F0"/>
    <w:rsid w:val="00EC4C94"/>
    <w:rsid w:val="00F17034"/>
    <w:rsid w:val="00F53A30"/>
    <w:rsid w:val="00F60F6E"/>
    <w:rsid w:val="00F75DC5"/>
    <w:rsid w:val="00F77FC7"/>
    <w:rsid w:val="00F80AC6"/>
    <w:rsid w:val="00F80D4C"/>
    <w:rsid w:val="00F826D2"/>
    <w:rsid w:val="00F82D32"/>
    <w:rsid w:val="00F879F1"/>
    <w:rsid w:val="00F96395"/>
    <w:rsid w:val="00FA1075"/>
    <w:rsid w:val="00FA46DA"/>
    <w:rsid w:val="00FC3BC3"/>
    <w:rsid w:val="00FC4BBB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33</cp:revision>
  <dcterms:created xsi:type="dcterms:W3CDTF">2026-01-16T08:15:00Z</dcterms:created>
  <dcterms:modified xsi:type="dcterms:W3CDTF">2026-01-16T09:07:00Z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